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00"/>
        <w:gridCol w:w="360"/>
        <w:gridCol w:w="5400"/>
      </w:tblGrid>
      <w:tr w:rsidR="004C3E89" w:rsidTr="004C3E89">
        <w:trPr>
          <w:cantSplit/>
          <w:trHeight w:hRule="exact" w:val="6840"/>
        </w:trPr>
        <w:tc>
          <w:tcPr>
            <w:tcW w:w="5400" w:type="dxa"/>
          </w:tcPr>
          <w:p w:rsidR="004C3E89" w:rsidRDefault="004C3E89" w:rsidP="004C3E89">
            <w:pPr>
              <w:pStyle w:val="Default"/>
            </w:pPr>
          </w:p>
          <w:p w:rsidR="006445F4" w:rsidRDefault="006445F4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Claims Administrator ______________________________ </w:t>
            </w:r>
          </w:p>
          <w:p w:rsidR="006445F4" w:rsidRPr="006445F4" w:rsidRDefault="006445F4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Address ________________________________________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City ________________________ State ___ Zip 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Phone ________________ Policy Expiration Date 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Non-emergency facility _____________________________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The employer is insured for workers’ compensation by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(</w:t>
            </w:r>
            <w:r w:rsidRPr="006445F4">
              <w:rPr>
                <w:rFonts w:ascii="Helvetica LT Std" w:hAnsi="Helvetica LT Std" w:cs="Helvetica LT Std"/>
                <w:i/>
                <w:iCs/>
                <w:color w:val="221E1F"/>
                <w:sz w:val="18"/>
                <w:szCs w:val="18"/>
              </w:rPr>
              <w:t>Enter “self-insured” if appropriate</w:t>
            </w: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)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The nearest Information and Assistance Officer is located in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Phone 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sz w:val="16"/>
                <w:szCs w:val="16"/>
              </w:rPr>
            </w:pP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(To find a local office, refer to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t xml:space="preserve">Workers' Compensation Information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br/>
              <w:t xml:space="preserve">and Assistance Offices </w:t>
            </w: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found at </w:t>
            </w:r>
            <w:r w:rsidRPr="006445F4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6445F4">
              <w:rPr>
                <w:rFonts w:ascii="Helvetica LT Std" w:hAnsi="Helvetica LT Std" w:cs="Helvetica LT Std"/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Current MPN's toll free number 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MPN website: ____________________________________ </w:t>
            </w:r>
          </w:p>
          <w:p w:rsidR="004C3E89" w:rsidRPr="006445F4" w:rsidRDefault="004C3E89" w:rsidP="006445F4">
            <w:pPr>
              <w:ind w:left="135" w:right="135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4C3E89" w:rsidRDefault="004C3E89" w:rsidP="004C3E89">
            <w:pPr>
              <w:ind w:left="135" w:right="135"/>
            </w:pPr>
          </w:p>
        </w:tc>
        <w:tc>
          <w:tcPr>
            <w:tcW w:w="5400" w:type="dxa"/>
          </w:tcPr>
          <w:p w:rsidR="004C3E89" w:rsidRDefault="004C3E89" w:rsidP="004C3E89">
            <w:pPr>
              <w:pStyle w:val="Pa0"/>
              <w:rPr>
                <w:rStyle w:val="A4"/>
              </w:rPr>
            </w:pPr>
          </w:p>
          <w:p w:rsidR="006445F4" w:rsidRDefault="00030A0A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>
              <w:rPr>
                <w:rStyle w:val="A4"/>
              </w:rPr>
              <w:t xml:space="preserve"> </w:t>
            </w:r>
            <w:r w:rsidR="006445F4"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Claims Administrator ______________________________ </w:t>
            </w:r>
          </w:p>
          <w:p w:rsidR="006445F4" w:rsidRPr="006445F4" w:rsidRDefault="006445F4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Address ________________________________________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City ________________________ State ___ Zip 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Phone ________________ Policy Expiration Date 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Non-emergency facility _____________________________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The employer is insured for workers’ compensation by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(</w:t>
            </w:r>
            <w:r w:rsidRPr="006445F4">
              <w:rPr>
                <w:rFonts w:ascii="Helvetica LT Std" w:hAnsi="Helvetica LT Std" w:cs="Helvetica LT Std"/>
                <w:i/>
                <w:iCs/>
                <w:color w:val="221E1F"/>
                <w:sz w:val="18"/>
                <w:szCs w:val="18"/>
              </w:rPr>
              <w:t>Enter “self-insured” if appropriate</w:t>
            </w: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)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The nearest Information and Assistance Officer is located in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Phone 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sz w:val="16"/>
                <w:szCs w:val="16"/>
              </w:rPr>
            </w:pP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(To find a local office, refer to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t xml:space="preserve">Workers' Compensation Information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br/>
              <w:t xml:space="preserve">and Assistance Offices </w:t>
            </w: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found at </w:t>
            </w:r>
            <w:r w:rsidRPr="006445F4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6445F4">
              <w:rPr>
                <w:rFonts w:ascii="Helvetica LT Std" w:hAnsi="Helvetica LT Std" w:cs="Helvetica LT Std"/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Current MPN's toll free number 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MPN website: ____________________________________ </w:t>
            </w:r>
          </w:p>
          <w:p w:rsidR="004C3E89" w:rsidRDefault="004C3E89" w:rsidP="006445F4">
            <w:pPr>
              <w:ind w:left="135" w:right="135"/>
            </w:pPr>
          </w:p>
        </w:tc>
      </w:tr>
      <w:tr w:rsidR="004C3E89" w:rsidTr="004C3E89">
        <w:trPr>
          <w:cantSplit/>
          <w:trHeight w:hRule="exact" w:val="360"/>
        </w:trPr>
        <w:tc>
          <w:tcPr>
            <w:tcW w:w="5400" w:type="dxa"/>
          </w:tcPr>
          <w:p w:rsidR="004C3E89" w:rsidRDefault="004C3E89" w:rsidP="004C3E89">
            <w:pPr>
              <w:ind w:left="135" w:right="135"/>
            </w:pPr>
          </w:p>
        </w:tc>
        <w:tc>
          <w:tcPr>
            <w:tcW w:w="360" w:type="dxa"/>
          </w:tcPr>
          <w:p w:rsidR="004C3E89" w:rsidRDefault="004C3E89" w:rsidP="004C3E89">
            <w:pPr>
              <w:ind w:left="135" w:right="135"/>
            </w:pPr>
          </w:p>
        </w:tc>
        <w:tc>
          <w:tcPr>
            <w:tcW w:w="5400" w:type="dxa"/>
          </w:tcPr>
          <w:p w:rsidR="004C3E89" w:rsidRDefault="004C3E89" w:rsidP="004C3E89">
            <w:pPr>
              <w:ind w:left="135" w:right="135"/>
            </w:pPr>
          </w:p>
        </w:tc>
      </w:tr>
      <w:tr w:rsidR="004C3E89" w:rsidTr="004C3E89">
        <w:trPr>
          <w:cantSplit/>
          <w:trHeight w:hRule="exact" w:val="6840"/>
        </w:trPr>
        <w:tc>
          <w:tcPr>
            <w:tcW w:w="5400" w:type="dxa"/>
          </w:tcPr>
          <w:p w:rsidR="004C3E89" w:rsidRDefault="004C3E89" w:rsidP="004C3E89">
            <w:pPr>
              <w:pStyle w:val="Pa0"/>
              <w:rPr>
                <w:rStyle w:val="A4"/>
              </w:rPr>
            </w:pPr>
          </w:p>
          <w:p w:rsidR="006445F4" w:rsidRDefault="00030A0A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>
              <w:rPr>
                <w:rStyle w:val="A4"/>
              </w:rPr>
              <w:t xml:space="preserve"> </w:t>
            </w:r>
            <w:r w:rsidR="006445F4"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Claims Administrator ______________________________ </w:t>
            </w:r>
          </w:p>
          <w:p w:rsidR="006445F4" w:rsidRPr="006445F4" w:rsidRDefault="006445F4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Address ________________________________________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City ________________________ State ___ Zip 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Phone ________________ Policy Expiration Date 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Non-emergency facility _____________________________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The employer is insured for workers’ compensation by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(</w:t>
            </w:r>
            <w:r w:rsidRPr="006445F4">
              <w:rPr>
                <w:rFonts w:ascii="Helvetica LT Std" w:hAnsi="Helvetica LT Std" w:cs="Helvetica LT Std"/>
                <w:i/>
                <w:iCs/>
                <w:color w:val="221E1F"/>
                <w:sz w:val="18"/>
                <w:szCs w:val="18"/>
              </w:rPr>
              <w:t>Enter “self-insured” if appropriate</w:t>
            </w: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)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The nearest Information and Assistance Officer is located in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Phone 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sz w:val="16"/>
                <w:szCs w:val="16"/>
              </w:rPr>
            </w:pP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(To find a local office, refer to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t xml:space="preserve">Workers' Compensation Information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br/>
              <w:t xml:space="preserve">and Assistance Offices </w:t>
            </w: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found at </w:t>
            </w:r>
            <w:r w:rsidRPr="006445F4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6445F4">
              <w:rPr>
                <w:rFonts w:ascii="Helvetica LT Std" w:hAnsi="Helvetica LT Std" w:cs="Helvetica LT Std"/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Current MPN's toll free number 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MPN website: ____________________________________ </w:t>
            </w:r>
          </w:p>
          <w:p w:rsidR="004C3E89" w:rsidRDefault="004C3E89" w:rsidP="006445F4">
            <w:pPr>
              <w:ind w:left="135" w:right="135"/>
            </w:pPr>
          </w:p>
        </w:tc>
        <w:tc>
          <w:tcPr>
            <w:tcW w:w="360" w:type="dxa"/>
          </w:tcPr>
          <w:p w:rsidR="004C3E89" w:rsidRDefault="004C3E89" w:rsidP="004C3E89">
            <w:pPr>
              <w:ind w:left="135" w:right="135"/>
            </w:pPr>
          </w:p>
        </w:tc>
        <w:tc>
          <w:tcPr>
            <w:tcW w:w="5400" w:type="dxa"/>
          </w:tcPr>
          <w:p w:rsidR="004C3E89" w:rsidRDefault="004C3E89" w:rsidP="004C3E89">
            <w:pPr>
              <w:pStyle w:val="Pa0"/>
              <w:rPr>
                <w:rStyle w:val="A4"/>
              </w:rPr>
            </w:pPr>
          </w:p>
          <w:p w:rsidR="006445F4" w:rsidRDefault="00030A0A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>
              <w:rPr>
                <w:rStyle w:val="A4"/>
              </w:rPr>
              <w:t xml:space="preserve"> </w:t>
            </w:r>
            <w:r w:rsidR="006445F4"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Claims Administrator ______________________________ </w:t>
            </w:r>
          </w:p>
          <w:p w:rsidR="006445F4" w:rsidRPr="006445F4" w:rsidRDefault="006445F4" w:rsidP="006445F4">
            <w:pPr>
              <w:spacing w:line="240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Address ________________________________________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City ________________________ State ___ Zip 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Phone ________________ Policy Expiration Date 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Non-emergency facility _____________________________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The employer is insured for workers’ compensation by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 xml:space="preserve">_______________________________________________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/>
                <w:color w:val="221E1F"/>
                <w:sz w:val="18"/>
                <w:szCs w:val="18"/>
              </w:rPr>
              <w:t>(</w:t>
            </w:r>
            <w:r w:rsidRPr="006445F4">
              <w:rPr>
                <w:rFonts w:ascii="Helvetica LT Std" w:hAnsi="Helvetica LT Std" w:cs="Helvetica LT Std"/>
                <w:i/>
                <w:iCs/>
                <w:color w:val="221E1F"/>
                <w:sz w:val="18"/>
                <w:szCs w:val="18"/>
              </w:rPr>
              <w:t>Enter “self-insured” if appropriate</w:t>
            </w: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)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The nearest Information and Assistance Officer is located in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___________________________ Phone ______________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60" w:lineRule="atLeast"/>
              <w:rPr>
                <w:rFonts w:ascii="Helvetica LT Std" w:hAnsi="Helvetica LT Std" w:cs="Helvetica LT Std"/>
                <w:sz w:val="16"/>
                <w:szCs w:val="16"/>
              </w:rPr>
            </w:pP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(To find a local office, refer to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t xml:space="preserve">Workers' Compensation Information </w:t>
            </w:r>
            <w:r w:rsidRPr="006445F4">
              <w:rPr>
                <w:rFonts w:ascii="Helvetica LT Std" w:hAnsi="Helvetica LT Std" w:cs="Helvetica LT Std"/>
                <w:i/>
                <w:iCs/>
                <w:sz w:val="16"/>
                <w:szCs w:val="16"/>
              </w:rPr>
              <w:br/>
              <w:t xml:space="preserve">and Assistance Offices </w:t>
            </w:r>
            <w:r w:rsidRPr="006445F4">
              <w:rPr>
                <w:rFonts w:ascii="Helvetica LT Std" w:hAnsi="Helvetica LT Std" w:cs="Helvetica LT Std"/>
                <w:sz w:val="16"/>
                <w:szCs w:val="16"/>
              </w:rPr>
              <w:t xml:space="preserve">found at </w:t>
            </w:r>
            <w:r w:rsidRPr="006445F4">
              <w:rPr>
                <w:rFonts w:ascii="Helvetica LT Std Cond" w:hAnsi="Helvetica LT Std Cond" w:cs="Helvetica LT Std Cond"/>
                <w:sz w:val="16"/>
                <w:szCs w:val="16"/>
                <w:u w:val="single"/>
              </w:rPr>
              <w:t>www.calchamber.com/wcform</w:t>
            </w:r>
            <w:r w:rsidRPr="006445F4">
              <w:rPr>
                <w:rFonts w:ascii="Helvetica LT Std" w:hAnsi="Helvetica LT Std" w:cs="Helvetica LT Std"/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</w:p>
          <w:p w:rsid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>Current MPN's toll free number ______________________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0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 </w:t>
            </w:r>
          </w:p>
          <w:p w:rsidR="006445F4" w:rsidRPr="006445F4" w:rsidRDefault="006445F4" w:rsidP="006445F4">
            <w:pPr>
              <w:autoSpaceDE w:val="0"/>
              <w:autoSpaceDN w:val="0"/>
              <w:adjustRightInd w:val="0"/>
              <w:spacing w:line="241" w:lineRule="atLeast"/>
              <w:rPr>
                <w:rFonts w:ascii="Helvetica LT Std" w:hAnsi="Helvetica LT Std" w:cs="Helvetica LT Std"/>
                <w:color w:val="221E1F"/>
                <w:sz w:val="18"/>
                <w:szCs w:val="18"/>
              </w:rPr>
            </w:pPr>
            <w:r w:rsidRPr="006445F4">
              <w:rPr>
                <w:rFonts w:ascii="Helvetica LT Std" w:hAnsi="Helvetica LT Std" w:cs="Helvetica LT Std"/>
                <w:color w:val="221E1F"/>
                <w:sz w:val="18"/>
                <w:szCs w:val="18"/>
              </w:rPr>
              <w:t xml:space="preserve">MPN website: ____________________________________ </w:t>
            </w:r>
          </w:p>
          <w:p w:rsidR="004C3E89" w:rsidRDefault="004C3E89" w:rsidP="006445F4">
            <w:pPr>
              <w:ind w:left="135" w:right="135"/>
            </w:pPr>
            <w:bookmarkStart w:id="0" w:name="_GoBack"/>
            <w:bookmarkEnd w:id="0"/>
          </w:p>
        </w:tc>
      </w:tr>
    </w:tbl>
    <w:p w:rsidR="004C3E89" w:rsidRPr="004C3E89" w:rsidRDefault="004C3E89" w:rsidP="004C3E89">
      <w:pPr>
        <w:ind w:left="135" w:right="135"/>
        <w:rPr>
          <w:vanish/>
        </w:rPr>
      </w:pPr>
    </w:p>
    <w:sectPr w:rsidR="004C3E89" w:rsidRPr="004C3E89" w:rsidSect="00B37502">
      <w:type w:val="continuous"/>
      <w:pgSz w:w="12240" w:h="15840" w:code="1"/>
      <w:pgMar w:top="907" w:right="547" w:bottom="0" w:left="547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T Std">
    <w:altName w:val="Helvetica LT Std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 LT Std Cond">
    <w:altName w:val="Helvetica LT Std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4C3E89"/>
    <w:rsid w:val="00030A0A"/>
    <w:rsid w:val="0008594F"/>
    <w:rsid w:val="000B0EF4"/>
    <w:rsid w:val="00195E7C"/>
    <w:rsid w:val="003B7E53"/>
    <w:rsid w:val="004261F7"/>
    <w:rsid w:val="004C3E89"/>
    <w:rsid w:val="00500B5C"/>
    <w:rsid w:val="00535A73"/>
    <w:rsid w:val="006445F4"/>
    <w:rsid w:val="00A800DC"/>
    <w:rsid w:val="00B37502"/>
    <w:rsid w:val="00BF7D47"/>
    <w:rsid w:val="00DC0A3C"/>
    <w:rsid w:val="00E9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4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E89"/>
    <w:pPr>
      <w:autoSpaceDE w:val="0"/>
      <w:autoSpaceDN w:val="0"/>
      <w:adjustRightInd w:val="0"/>
      <w:spacing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C3E8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C3E89"/>
    <w:rPr>
      <w:rFonts w:cs="Helvetica LT Std"/>
      <w:color w:val="000000"/>
      <w:sz w:val="18"/>
      <w:szCs w:val="18"/>
    </w:rPr>
  </w:style>
  <w:style w:type="character" w:customStyle="1" w:styleId="A10">
    <w:name w:val="A10"/>
    <w:uiPriority w:val="99"/>
    <w:rsid w:val="004C3E89"/>
    <w:rPr>
      <w:rFonts w:ascii="Helvetica LT Std Cond" w:hAnsi="Helvetica LT Std Cond" w:cs="Helvetica LT Std Cond"/>
      <w:color w:val="000000"/>
      <w:sz w:val="18"/>
      <w:szCs w:val="18"/>
      <w:u w:val="single"/>
    </w:rPr>
  </w:style>
  <w:style w:type="character" w:customStyle="1" w:styleId="A2">
    <w:name w:val="A2"/>
    <w:uiPriority w:val="99"/>
    <w:rsid w:val="004C3E89"/>
    <w:rPr>
      <w:rFonts w:cs="Helvetica LT Std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Ware, Tyonka</dc:creator>
  <cp:lastModifiedBy>Katie Culliton</cp:lastModifiedBy>
  <cp:revision>2</cp:revision>
  <cp:lastPrinted>2016-10-26T18:30:00Z</cp:lastPrinted>
  <dcterms:created xsi:type="dcterms:W3CDTF">2016-10-26T20:24:00Z</dcterms:created>
  <dcterms:modified xsi:type="dcterms:W3CDTF">2016-10-26T20:24:00Z</dcterms:modified>
</cp:coreProperties>
</file>